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101A5" w:rsidRDefault="00C101A5" w:rsidP="00C101A5">
      <w:pPr>
        <w:pStyle w:val="a3"/>
        <w:jc w:val="center"/>
        <w:rPr>
          <w:sz w:val="48"/>
          <w:szCs w:val="48"/>
        </w:rPr>
      </w:pPr>
      <w:r>
        <w:rPr>
          <w:b/>
          <w:noProof/>
          <w:sz w:val="44"/>
          <w:szCs w:val="44"/>
        </w:rPr>
        <w:drawing>
          <wp:inline distT="0" distB="0" distL="0" distR="0">
            <wp:extent cx="428625" cy="533400"/>
            <wp:effectExtent l="19050" t="0" r="9525" b="0"/>
            <wp:docPr id="10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>Совет депутатов</w:t>
      </w: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Катав-Ивановского городского поселения </w:t>
      </w: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6"/>
          <w:szCs w:val="6"/>
        </w:rPr>
      </w:pPr>
    </w:p>
    <w:p w:rsidR="00C101A5" w:rsidRDefault="00C101A5" w:rsidP="00C101A5">
      <w:pPr>
        <w:pStyle w:val="a3"/>
        <w:tabs>
          <w:tab w:val="center" w:pos="3969"/>
        </w:tabs>
        <w:jc w:val="center"/>
        <w:rPr>
          <w:b/>
          <w:sz w:val="40"/>
        </w:rPr>
      </w:pPr>
      <w:r>
        <w:rPr>
          <w:b/>
          <w:sz w:val="40"/>
        </w:rPr>
        <w:t>РЕШЕНИЕ</w:t>
      </w:r>
    </w:p>
    <w:p w:rsidR="00C101A5" w:rsidRDefault="002059D0" w:rsidP="00C101A5">
      <w:pPr>
        <w:pStyle w:val="a3"/>
        <w:rPr>
          <w:sz w:val="22"/>
        </w:rPr>
      </w:pPr>
      <w:r>
        <w:rPr>
          <w:rFonts w:asciiTheme="minorHAnsi" w:hAnsiTheme="minorHAnsi" w:cstheme="minorBidi"/>
          <w:noProof/>
        </w:rPr>
        <mc:AlternateContent>
          <mc:Choice Requires="wps">
            <w:drawing>
              <wp:anchor distT="4294967295" distB="4294967295" distL="114300" distR="114300" simplePos="0" relativeHeight="251660288" behindDoc="0" locked="0" layoutInCell="0" allowOverlap="1">
                <wp:simplePos x="0" y="0"/>
                <wp:positionH relativeFrom="column">
                  <wp:posOffset>-146050</wp:posOffset>
                </wp:positionH>
                <wp:positionV relativeFrom="paragraph">
                  <wp:posOffset>32384</wp:posOffset>
                </wp:positionV>
                <wp:extent cx="6602095" cy="0"/>
                <wp:effectExtent l="0" t="19050" r="27305" b="19050"/>
                <wp:wrapNone/>
                <wp:docPr id="5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602095" cy="0"/>
                        </a:xfrm>
                        <a:prstGeom prst="line">
                          <a:avLst/>
                        </a:prstGeom>
                        <a:noFill/>
                        <a:ln w="38100" cmpd="dbl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5C7E10" id="Line 2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11.5pt,2.55pt" to="508.35pt,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" o:allowincell="f" strokeweight="3pt">
                <v:stroke linestyle="thinThin"/>
              </v:line>
            </w:pict>
          </mc:Fallback>
        </mc:AlternateContent>
      </w:r>
    </w:p>
    <w:p w:rsidR="00C101A5" w:rsidRPr="00FE264D" w:rsidRDefault="00C101A5" w:rsidP="00C101A5">
      <w:pPr>
        <w:pStyle w:val="a3"/>
        <w:tabs>
          <w:tab w:val="left" w:pos="8306"/>
        </w:tabs>
        <w:contextualSpacing/>
        <w:rPr>
          <w:sz w:val="28"/>
          <w:szCs w:val="28"/>
        </w:rPr>
      </w:pPr>
      <w:r>
        <w:rPr>
          <w:szCs w:val="26"/>
        </w:rPr>
        <w:t xml:space="preserve"> </w:t>
      </w:r>
      <w:r w:rsidR="00C57FC0">
        <w:rPr>
          <w:sz w:val="28"/>
          <w:szCs w:val="28"/>
        </w:rPr>
        <w:t>1</w:t>
      </w:r>
      <w:r>
        <w:rPr>
          <w:sz w:val="28"/>
          <w:szCs w:val="28"/>
        </w:rPr>
        <w:t>5</w:t>
      </w:r>
      <w:r w:rsidRPr="00FE264D">
        <w:rPr>
          <w:sz w:val="28"/>
          <w:szCs w:val="28"/>
        </w:rPr>
        <w:t xml:space="preserve"> </w:t>
      </w:r>
      <w:r w:rsidR="00C57FC0">
        <w:rPr>
          <w:sz w:val="28"/>
          <w:szCs w:val="28"/>
        </w:rPr>
        <w:t>феврал</w:t>
      </w:r>
      <w:r>
        <w:rPr>
          <w:sz w:val="28"/>
          <w:szCs w:val="28"/>
        </w:rPr>
        <w:t>я</w:t>
      </w:r>
      <w:r w:rsidRPr="00FE264D">
        <w:rPr>
          <w:sz w:val="28"/>
          <w:szCs w:val="28"/>
        </w:rPr>
        <w:t xml:space="preserve"> 20</w:t>
      </w:r>
      <w:r>
        <w:rPr>
          <w:sz w:val="28"/>
          <w:szCs w:val="28"/>
        </w:rPr>
        <w:t>23</w:t>
      </w:r>
      <w:r w:rsidRPr="00FE264D">
        <w:rPr>
          <w:sz w:val="28"/>
          <w:szCs w:val="28"/>
        </w:rPr>
        <w:t xml:space="preserve"> года                                                                                № </w:t>
      </w:r>
      <w:r w:rsidR="00F447C4">
        <w:rPr>
          <w:sz w:val="28"/>
          <w:szCs w:val="28"/>
        </w:rPr>
        <w:t>8</w:t>
      </w:r>
    </w:p>
    <w:p w:rsidR="00C101A5" w:rsidRPr="00FE264D" w:rsidRDefault="00C101A5" w:rsidP="00C101A5">
      <w:pPr>
        <w:pStyle w:val="a3"/>
        <w:tabs>
          <w:tab w:val="left" w:pos="8306"/>
        </w:tabs>
        <w:contextualSpacing/>
        <w:rPr>
          <w:sz w:val="28"/>
          <w:szCs w:val="28"/>
        </w:rPr>
      </w:pPr>
    </w:p>
    <w:p w:rsidR="00C101A5" w:rsidRPr="00C101A5" w:rsidRDefault="00C101A5" w:rsidP="00C101A5">
      <w:pPr>
        <w:suppressLineNumbers/>
        <w:tabs>
          <w:tab w:val="left" w:pos="4395"/>
        </w:tabs>
        <w:ind w:right="5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C57FC0">
        <w:rPr>
          <w:rFonts w:ascii="Times New Roman" w:eastAsia="Times New Roman" w:hAnsi="Times New Roman" w:cs="Times New Roman"/>
          <w:sz w:val="28"/>
          <w:szCs w:val="28"/>
        </w:rPr>
        <w:t>вывозе ТКО и КГО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Катав-Ивановском городском поселении</w:t>
      </w:r>
    </w:p>
    <w:p w:rsidR="00C101A5" w:rsidRPr="00C101A5" w:rsidRDefault="00C101A5" w:rsidP="00C101A5">
      <w:pPr>
        <w:ind w:right="4819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>В соответствии с Федеральным законом от 06.10.2003 г. № 131-</w:t>
      </w:r>
      <w:proofErr w:type="gramStart"/>
      <w:r w:rsidRPr="00C101A5">
        <w:rPr>
          <w:rFonts w:ascii="Times New Roman" w:eastAsia="Times New Roman" w:hAnsi="Times New Roman" w:cs="Times New Roman"/>
          <w:sz w:val="28"/>
          <w:szCs w:val="28"/>
        </w:rPr>
        <w:t>ФЗ  «</w:t>
      </w:r>
      <w:proofErr w:type="gramEnd"/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Об общих принципах организации местного самоуправления в Российской Федерации», Уставом Катав-Ивановского городского поселения, заслушав информацию заместителя Главы Катав-Ивановского городского поселения </w:t>
      </w:r>
      <w:proofErr w:type="spellStart"/>
      <w:r w:rsidRPr="00C101A5">
        <w:rPr>
          <w:rFonts w:ascii="Times New Roman" w:eastAsia="Times New Roman" w:hAnsi="Times New Roman" w:cs="Times New Roman"/>
          <w:sz w:val="28"/>
          <w:szCs w:val="28"/>
        </w:rPr>
        <w:t>Кондратова</w:t>
      </w:r>
      <w:proofErr w:type="spellEnd"/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 Р.С., Совет  депутатов Катав-Ивановского городского поселения </w:t>
      </w:r>
    </w:p>
    <w:p w:rsidR="00C101A5" w:rsidRPr="00C101A5" w:rsidRDefault="00C101A5" w:rsidP="00C101A5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F447C4">
      <w:pPr>
        <w:ind w:firstLine="709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>РЕШАЕТ:</w:t>
      </w:r>
    </w:p>
    <w:p w:rsidR="00C101A5" w:rsidRPr="00C101A5" w:rsidRDefault="00C101A5" w:rsidP="00C101A5">
      <w:pPr>
        <w:pStyle w:val="a7"/>
        <w:shd w:val="clear" w:color="auto" w:fill="FFFFFF"/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 w:rsidRPr="00C1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Информацию о </w:t>
      </w:r>
      <w:r w:rsidR="00C57FC0">
        <w:rPr>
          <w:rFonts w:ascii="Times New Roman" w:eastAsia="Times New Roman" w:hAnsi="Times New Roman" w:cs="Times New Roman"/>
          <w:sz w:val="28"/>
          <w:szCs w:val="28"/>
        </w:rPr>
        <w:t>вывозе ТКО и КГО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в Катав-Ивановском городском поселении</w:t>
      </w:r>
      <w:r w:rsidRPr="00C101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принять к сведению.</w:t>
      </w:r>
    </w:p>
    <w:p w:rsidR="00C101A5" w:rsidRPr="00C101A5" w:rsidRDefault="00C101A5" w:rsidP="00C101A5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2. Настоящее </w:t>
      </w:r>
      <w:r w:rsidR="00F447C4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ешение вступает в силу со дня подписания. </w:t>
      </w:r>
    </w:p>
    <w:p w:rsidR="00C101A5" w:rsidRPr="00C101A5" w:rsidRDefault="00C101A5" w:rsidP="00C101A5">
      <w:pPr>
        <w:shd w:val="clear" w:color="auto" w:fill="FFFFFF"/>
        <w:autoSpaceDE w:val="0"/>
        <w:autoSpaceDN w:val="0"/>
        <w:adjustRightInd w:val="0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Председатель </w:t>
      </w:r>
      <w:proofErr w:type="gramStart"/>
      <w:r w:rsidRPr="00C101A5">
        <w:rPr>
          <w:rFonts w:ascii="Times New Roman" w:eastAsia="Times New Roman" w:hAnsi="Times New Roman" w:cs="Times New Roman"/>
          <w:sz w:val="28"/>
          <w:szCs w:val="28"/>
        </w:rPr>
        <w:t>Совета  депутатов</w:t>
      </w:r>
      <w:proofErr w:type="gramEnd"/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C101A5">
        <w:rPr>
          <w:rFonts w:ascii="Times New Roman" w:eastAsia="Times New Roman" w:hAnsi="Times New Roman" w:cs="Times New Roman"/>
          <w:sz w:val="28"/>
          <w:szCs w:val="28"/>
        </w:rPr>
        <w:t xml:space="preserve">Катав-Ивановского городского поселения                                    Г.Ф. Федосеева </w:t>
      </w:r>
      <w:r w:rsidRPr="00C101A5">
        <w:rPr>
          <w:rFonts w:ascii="Times New Roman" w:eastAsia="Times New Roman" w:hAnsi="Times New Roman" w:cs="Times New Roman"/>
          <w:sz w:val="28"/>
          <w:szCs w:val="28"/>
        </w:rPr>
        <w:tab/>
      </w:r>
      <w:r w:rsidRPr="00C101A5">
        <w:rPr>
          <w:rFonts w:ascii="Times New Roman" w:eastAsia="Times New Roman" w:hAnsi="Times New Roman" w:cs="Times New Roman"/>
          <w:sz w:val="28"/>
          <w:szCs w:val="28"/>
        </w:rPr>
        <w:tab/>
      </w: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7FC0" w:rsidRDefault="00C57FC0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7FC0" w:rsidRDefault="00C57FC0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57FC0" w:rsidRDefault="00C57FC0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C101A5" w:rsidRPr="00C101A5" w:rsidRDefault="00C101A5" w:rsidP="00C101A5">
      <w:pPr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0E128D" w:rsidRDefault="000E128D" w:rsidP="00C57FC0">
      <w:pPr>
        <w:pStyle w:val="a3"/>
        <w:tabs>
          <w:tab w:val="clear" w:pos="4153"/>
          <w:tab w:val="center" w:pos="3969"/>
        </w:tabs>
        <w:jc w:val="right"/>
        <w:rPr>
          <w:rFonts w:eastAsiaTheme="minorEastAsia"/>
          <w:sz w:val="28"/>
          <w:szCs w:val="22"/>
        </w:rPr>
      </w:pPr>
      <w:bookmarkStart w:id="0" w:name="_GoBack"/>
      <w:bookmarkEnd w:id="0"/>
    </w:p>
    <w:sectPr w:rsidR="000E128D" w:rsidSect="00AE1063">
      <w:pgSz w:w="11906" w:h="16838"/>
      <w:pgMar w:top="567" w:right="567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9A63C4"/>
    <w:multiLevelType w:val="hybridMultilevel"/>
    <w:tmpl w:val="4852EDC6"/>
    <w:lvl w:ilvl="0" w:tplc="676C0C8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4A195CA6"/>
    <w:multiLevelType w:val="hybridMultilevel"/>
    <w:tmpl w:val="E43A0CA0"/>
    <w:lvl w:ilvl="0" w:tplc="AC0CFA8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53BB0688"/>
    <w:multiLevelType w:val="hybridMultilevel"/>
    <w:tmpl w:val="D618CD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A481D19"/>
    <w:multiLevelType w:val="hybridMultilevel"/>
    <w:tmpl w:val="6A18BB0A"/>
    <w:lvl w:ilvl="0" w:tplc="6E5C33B0">
      <w:start w:val="1"/>
      <w:numFmt w:val="decimal"/>
      <w:lvlText w:val="%1."/>
      <w:lvlJc w:val="left"/>
      <w:pPr>
        <w:ind w:left="1755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E"/>
    <w:rsid w:val="000114AA"/>
    <w:rsid w:val="00045B46"/>
    <w:rsid w:val="00050093"/>
    <w:rsid w:val="00053371"/>
    <w:rsid w:val="00054F40"/>
    <w:rsid w:val="00063021"/>
    <w:rsid w:val="000B3558"/>
    <w:rsid w:val="000C093A"/>
    <w:rsid w:val="000C0B25"/>
    <w:rsid w:val="000E128D"/>
    <w:rsid w:val="000E5436"/>
    <w:rsid w:val="00100EFF"/>
    <w:rsid w:val="001104B4"/>
    <w:rsid w:val="0011412F"/>
    <w:rsid w:val="00114D56"/>
    <w:rsid w:val="00120A32"/>
    <w:rsid w:val="00122866"/>
    <w:rsid w:val="00122E2F"/>
    <w:rsid w:val="001236B3"/>
    <w:rsid w:val="0015341C"/>
    <w:rsid w:val="00163D61"/>
    <w:rsid w:val="00163DCB"/>
    <w:rsid w:val="00167404"/>
    <w:rsid w:val="00195CDC"/>
    <w:rsid w:val="001A570E"/>
    <w:rsid w:val="001B477A"/>
    <w:rsid w:val="001C5859"/>
    <w:rsid w:val="001E219B"/>
    <w:rsid w:val="002059D0"/>
    <w:rsid w:val="00224B55"/>
    <w:rsid w:val="00235F88"/>
    <w:rsid w:val="002427B0"/>
    <w:rsid w:val="00244B7B"/>
    <w:rsid w:val="00253F0D"/>
    <w:rsid w:val="00255A09"/>
    <w:rsid w:val="00255F69"/>
    <w:rsid w:val="00267812"/>
    <w:rsid w:val="00272EEA"/>
    <w:rsid w:val="00273849"/>
    <w:rsid w:val="00275621"/>
    <w:rsid w:val="002A4018"/>
    <w:rsid w:val="002A6AC1"/>
    <w:rsid w:val="002B57C0"/>
    <w:rsid w:val="002D07C6"/>
    <w:rsid w:val="002E0BF2"/>
    <w:rsid w:val="00300FE0"/>
    <w:rsid w:val="00310C18"/>
    <w:rsid w:val="0032214E"/>
    <w:rsid w:val="003349DA"/>
    <w:rsid w:val="003B4CFF"/>
    <w:rsid w:val="003D59F4"/>
    <w:rsid w:val="003E4FEF"/>
    <w:rsid w:val="00420A94"/>
    <w:rsid w:val="0043493D"/>
    <w:rsid w:val="00443552"/>
    <w:rsid w:val="00451D9E"/>
    <w:rsid w:val="00453695"/>
    <w:rsid w:val="0046205A"/>
    <w:rsid w:val="004675F2"/>
    <w:rsid w:val="00467991"/>
    <w:rsid w:val="00492EC4"/>
    <w:rsid w:val="004A394D"/>
    <w:rsid w:val="004A7456"/>
    <w:rsid w:val="004C2EB9"/>
    <w:rsid w:val="004D3E07"/>
    <w:rsid w:val="004E4F7E"/>
    <w:rsid w:val="004F0020"/>
    <w:rsid w:val="00511469"/>
    <w:rsid w:val="00514D65"/>
    <w:rsid w:val="00526F3C"/>
    <w:rsid w:val="00531E57"/>
    <w:rsid w:val="00555034"/>
    <w:rsid w:val="00572ED8"/>
    <w:rsid w:val="00585FC1"/>
    <w:rsid w:val="00596606"/>
    <w:rsid w:val="00597BD3"/>
    <w:rsid w:val="005B09A3"/>
    <w:rsid w:val="005C0C97"/>
    <w:rsid w:val="0060321C"/>
    <w:rsid w:val="00603E31"/>
    <w:rsid w:val="00607DBE"/>
    <w:rsid w:val="00613FA5"/>
    <w:rsid w:val="00633D69"/>
    <w:rsid w:val="006368A4"/>
    <w:rsid w:val="0065370E"/>
    <w:rsid w:val="006620F3"/>
    <w:rsid w:val="00662EF5"/>
    <w:rsid w:val="00667C4F"/>
    <w:rsid w:val="006703ED"/>
    <w:rsid w:val="00674E9C"/>
    <w:rsid w:val="00694DF3"/>
    <w:rsid w:val="00695F2C"/>
    <w:rsid w:val="006A4D2C"/>
    <w:rsid w:val="006C752C"/>
    <w:rsid w:val="006C7B57"/>
    <w:rsid w:val="006F00FC"/>
    <w:rsid w:val="006F0D4D"/>
    <w:rsid w:val="006F0DAE"/>
    <w:rsid w:val="006F50DE"/>
    <w:rsid w:val="00776AED"/>
    <w:rsid w:val="00781A66"/>
    <w:rsid w:val="007844F6"/>
    <w:rsid w:val="00784C20"/>
    <w:rsid w:val="007A3FEE"/>
    <w:rsid w:val="007A7269"/>
    <w:rsid w:val="007B4F60"/>
    <w:rsid w:val="007B5764"/>
    <w:rsid w:val="007B5C3D"/>
    <w:rsid w:val="007C21E9"/>
    <w:rsid w:val="007D3A33"/>
    <w:rsid w:val="007D51FC"/>
    <w:rsid w:val="007E3700"/>
    <w:rsid w:val="007E4968"/>
    <w:rsid w:val="007F3C43"/>
    <w:rsid w:val="007F5DD9"/>
    <w:rsid w:val="008022C1"/>
    <w:rsid w:val="00845DB2"/>
    <w:rsid w:val="00872905"/>
    <w:rsid w:val="00886C99"/>
    <w:rsid w:val="0089641F"/>
    <w:rsid w:val="00897B9F"/>
    <w:rsid w:val="008B037A"/>
    <w:rsid w:val="008B7921"/>
    <w:rsid w:val="008C19E5"/>
    <w:rsid w:val="008E18BD"/>
    <w:rsid w:val="008E5A96"/>
    <w:rsid w:val="008F25E4"/>
    <w:rsid w:val="008F5E71"/>
    <w:rsid w:val="00902248"/>
    <w:rsid w:val="00920B4A"/>
    <w:rsid w:val="009500C7"/>
    <w:rsid w:val="009707EA"/>
    <w:rsid w:val="00971523"/>
    <w:rsid w:val="00976030"/>
    <w:rsid w:val="009A44DD"/>
    <w:rsid w:val="009C60CB"/>
    <w:rsid w:val="009D6D8B"/>
    <w:rsid w:val="009F2279"/>
    <w:rsid w:val="009F3122"/>
    <w:rsid w:val="009F37F8"/>
    <w:rsid w:val="00A21781"/>
    <w:rsid w:val="00A27903"/>
    <w:rsid w:val="00A30D62"/>
    <w:rsid w:val="00A44DDB"/>
    <w:rsid w:val="00A86130"/>
    <w:rsid w:val="00A87129"/>
    <w:rsid w:val="00A953A3"/>
    <w:rsid w:val="00AA69F7"/>
    <w:rsid w:val="00AB11E6"/>
    <w:rsid w:val="00AE03B7"/>
    <w:rsid w:val="00AE1063"/>
    <w:rsid w:val="00AE637B"/>
    <w:rsid w:val="00AF1A22"/>
    <w:rsid w:val="00B02FDB"/>
    <w:rsid w:val="00B0575D"/>
    <w:rsid w:val="00B12B10"/>
    <w:rsid w:val="00B15CDA"/>
    <w:rsid w:val="00B33BE5"/>
    <w:rsid w:val="00B524AC"/>
    <w:rsid w:val="00B57D61"/>
    <w:rsid w:val="00B67A32"/>
    <w:rsid w:val="00B80885"/>
    <w:rsid w:val="00B82586"/>
    <w:rsid w:val="00BA1770"/>
    <w:rsid w:val="00BC1FB5"/>
    <w:rsid w:val="00BF7144"/>
    <w:rsid w:val="00C06B0B"/>
    <w:rsid w:val="00C07031"/>
    <w:rsid w:val="00C101A5"/>
    <w:rsid w:val="00C137C4"/>
    <w:rsid w:val="00C22C0B"/>
    <w:rsid w:val="00C379AC"/>
    <w:rsid w:val="00C54DCF"/>
    <w:rsid w:val="00C57FC0"/>
    <w:rsid w:val="00C66477"/>
    <w:rsid w:val="00C776AA"/>
    <w:rsid w:val="00CB461B"/>
    <w:rsid w:val="00CB5BBE"/>
    <w:rsid w:val="00CC39DF"/>
    <w:rsid w:val="00CD0009"/>
    <w:rsid w:val="00CD27DE"/>
    <w:rsid w:val="00CF3E8E"/>
    <w:rsid w:val="00D1506A"/>
    <w:rsid w:val="00D17ECF"/>
    <w:rsid w:val="00D4776E"/>
    <w:rsid w:val="00D61AEC"/>
    <w:rsid w:val="00D65AD9"/>
    <w:rsid w:val="00D65E83"/>
    <w:rsid w:val="00D71920"/>
    <w:rsid w:val="00DB24A3"/>
    <w:rsid w:val="00DB449D"/>
    <w:rsid w:val="00DD1BA4"/>
    <w:rsid w:val="00DF0911"/>
    <w:rsid w:val="00DF77D0"/>
    <w:rsid w:val="00E15580"/>
    <w:rsid w:val="00E35D31"/>
    <w:rsid w:val="00E41AF4"/>
    <w:rsid w:val="00E57DC0"/>
    <w:rsid w:val="00E6234D"/>
    <w:rsid w:val="00E63570"/>
    <w:rsid w:val="00E65AA0"/>
    <w:rsid w:val="00E7014C"/>
    <w:rsid w:val="00E71D7B"/>
    <w:rsid w:val="00E81E07"/>
    <w:rsid w:val="00E841DD"/>
    <w:rsid w:val="00E849EB"/>
    <w:rsid w:val="00EB1362"/>
    <w:rsid w:val="00EC3A77"/>
    <w:rsid w:val="00ED13DA"/>
    <w:rsid w:val="00ED1A48"/>
    <w:rsid w:val="00ED1D02"/>
    <w:rsid w:val="00ED66BC"/>
    <w:rsid w:val="00EE6402"/>
    <w:rsid w:val="00EF01A4"/>
    <w:rsid w:val="00F023DD"/>
    <w:rsid w:val="00F025A1"/>
    <w:rsid w:val="00F05E56"/>
    <w:rsid w:val="00F20020"/>
    <w:rsid w:val="00F3303D"/>
    <w:rsid w:val="00F333EA"/>
    <w:rsid w:val="00F447C4"/>
    <w:rsid w:val="00F46574"/>
    <w:rsid w:val="00FB0D06"/>
    <w:rsid w:val="00FC6462"/>
    <w:rsid w:val="00FD278D"/>
    <w:rsid w:val="00FE4B42"/>
    <w:rsid w:val="00FF6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A4D73B7-114E-4C26-A5AB-EF83A23F8A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4F7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4E4F7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6"/>
      <w:szCs w:val="20"/>
    </w:rPr>
  </w:style>
  <w:style w:type="character" w:customStyle="1" w:styleId="a4">
    <w:name w:val="Верхний колонтитул Знак"/>
    <w:basedOn w:val="a0"/>
    <w:link w:val="a3"/>
    <w:rsid w:val="004E4F7E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E4F7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4F7E"/>
    <w:rPr>
      <w:rFonts w:ascii="Tahoma" w:eastAsiaTheme="minorEastAsia" w:hAnsi="Tahoma" w:cs="Tahoma"/>
      <w:sz w:val="16"/>
      <w:szCs w:val="16"/>
      <w:lang w:eastAsia="ru-RU"/>
    </w:rPr>
  </w:style>
  <w:style w:type="character" w:customStyle="1" w:styleId="apple-converted-space">
    <w:name w:val="apple-converted-space"/>
    <w:basedOn w:val="a0"/>
    <w:rsid w:val="00EC3A77"/>
  </w:style>
  <w:style w:type="paragraph" w:styleId="a7">
    <w:name w:val="List Paragraph"/>
    <w:basedOn w:val="a"/>
    <w:uiPriority w:val="34"/>
    <w:qFormat/>
    <w:rsid w:val="00ED13DA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locked/>
    <w:rsid w:val="00C101A5"/>
    <w:rPr>
      <w:rFonts w:asciiTheme="minorHAnsi" w:eastAsiaTheme="minorEastAsia" w:hAnsiTheme="minorHAnsi" w:cstheme="minorBidi"/>
      <w:sz w:val="26"/>
      <w:szCs w:val="22"/>
    </w:rPr>
  </w:style>
  <w:style w:type="paragraph" w:styleId="a8">
    <w:name w:val="No Spacing"/>
    <w:uiPriority w:val="1"/>
    <w:qFormat/>
    <w:rsid w:val="00C101A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07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09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2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090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AC3FF0A-08F5-405F-A5CA-F1EEA5B79D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748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GII</dc:creator>
  <cp:lastModifiedBy>Данеева Ксения Николаевна</cp:lastModifiedBy>
  <cp:revision>2</cp:revision>
  <cp:lastPrinted>2023-02-15T09:26:00Z</cp:lastPrinted>
  <dcterms:created xsi:type="dcterms:W3CDTF">2023-02-15T09:29:00Z</dcterms:created>
  <dcterms:modified xsi:type="dcterms:W3CDTF">2023-02-15T09:29:00Z</dcterms:modified>
</cp:coreProperties>
</file>